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B91D5" w14:textId="77777777" w:rsidR="00AC736D" w:rsidRPr="009E2585" w:rsidRDefault="00AC736D" w:rsidP="00AC736D">
      <w:pPr>
        <w:tabs>
          <w:tab w:val="left" w:pos="360"/>
        </w:tabs>
        <w:spacing w:line="360" w:lineRule="auto"/>
        <w:ind w:left="0" w:hanging="2"/>
        <w:jc w:val="center"/>
        <w:rPr>
          <w:lang w:val="et-EE"/>
        </w:rPr>
      </w:pPr>
    </w:p>
    <w:p w14:paraId="00000122" w14:textId="73369188" w:rsidR="009039B9" w:rsidRPr="009E2585" w:rsidRDefault="00C671F9">
      <w:pPr>
        <w:ind w:left="1" w:right="270" w:hanging="3"/>
        <w:rPr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PSÜHHOLOOG-NÕUSTAJA KUTSEAASTALE KANDIDEERIJA </w:t>
      </w:r>
      <w:r w:rsidR="00096508" w:rsidRPr="009E2585">
        <w:rPr>
          <w:b/>
          <w:sz w:val="28"/>
          <w:szCs w:val="28"/>
          <w:lang w:val="et-EE"/>
        </w:rPr>
        <w:t>ENESEANALÜÜS  (u.1-2 lk.)</w:t>
      </w:r>
    </w:p>
    <w:p w14:paraId="00000123" w14:textId="77777777" w:rsidR="009039B9" w:rsidRPr="009E2585" w:rsidRDefault="009039B9">
      <w:pPr>
        <w:ind w:left="1" w:right="270" w:hanging="3"/>
        <w:rPr>
          <w:sz w:val="28"/>
          <w:szCs w:val="28"/>
          <w:lang w:val="et-EE"/>
        </w:rPr>
      </w:pPr>
    </w:p>
    <w:p w14:paraId="00000124" w14:textId="77777777" w:rsidR="009039B9" w:rsidRPr="009E2585" w:rsidRDefault="0009650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" w:hanging="2"/>
        <w:rPr>
          <w:color w:val="000000"/>
          <w:lang w:val="et-EE"/>
        </w:rPr>
      </w:pPr>
      <w:r w:rsidRPr="009E2585">
        <w:rPr>
          <w:lang w:val="et-EE"/>
        </w:rPr>
        <w:t>Analüüsige</w:t>
      </w:r>
      <w:r w:rsidRPr="009E2585">
        <w:rPr>
          <w:color w:val="000000"/>
          <w:lang w:val="et-EE"/>
        </w:rPr>
        <w:t xml:space="preserve"> ja hinnake enda </w:t>
      </w:r>
      <w:r w:rsidRPr="009E2585">
        <w:rPr>
          <w:lang w:val="et-EE"/>
        </w:rPr>
        <w:t xml:space="preserve">erialast </w:t>
      </w:r>
      <w:r w:rsidRPr="009E2585">
        <w:rPr>
          <w:color w:val="000000"/>
          <w:lang w:val="et-EE"/>
        </w:rPr>
        <w:t>arengut</w:t>
      </w:r>
      <w:r w:rsidRPr="009E2585">
        <w:rPr>
          <w:lang w:val="et-EE"/>
        </w:rPr>
        <w:t xml:space="preserve"> ning</w:t>
      </w:r>
      <w:r w:rsidRPr="009E2585">
        <w:rPr>
          <w:color w:val="000000"/>
          <w:lang w:val="et-EE"/>
        </w:rPr>
        <w:t xml:space="preserve"> senist töökogemust.</w:t>
      </w:r>
    </w:p>
    <w:p w14:paraId="00000125" w14:textId="77777777" w:rsidR="009039B9" w:rsidRPr="009E2585" w:rsidRDefault="0009650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" w:hanging="2"/>
        <w:rPr>
          <w:color w:val="000000"/>
          <w:lang w:val="et-EE"/>
        </w:rPr>
      </w:pPr>
      <w:r w:rsidRPr="009E2585">
        <w:rPr>
          <w:lang w:val="et-EE"/>
        </w:rPr>
        <w:t>A</w:t>
      </w:r>
      <w:r w:rsidRPr="009E2585">
        <w:rPr>
          <w:color w:val="000000"/>
          <w:lang w:val="et-EE"/>
        </w:rPr>
        <w:t xml:space="preserve">nalüüsige neid kompetentse, mida peate enda puhul tugevusteks. </w:t>
      </w:r>
    </w:p>
    <w:p w14:paraId="00000126" w14:textId="77777777" w:rsidR="009039B9" w:rsidRPr="009E2585" w:rsidRDefault="0009650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" w:hanging="2"/>
        <w:rPr>
          <w:color w:val="000000"/>
          <w:lang w:val="et-EE"/>
        </w:rPr>
      </w:pPr>
      <w:r w:rsidRPr="009E2585">
        <w:rPr>
          <w:lang w:val="et-EE"/>
        </w:rPr>
        <w:t>A</w:t>
      </w:r>
      <w:r w:rsidRPr="009E2585">
        <w:rPr>
          <w:color w:val="000000"/>
          <w:lang w:val="et-EE"/>
        </w:rPr>
        <w:t xml:space="preserve">nalüüsige kompetentse, mida peate enda puhul oluliseks arendada. </w:t>
      </w:r>
    </w:p>
    <w:p w14:paraId="00000127" w14:textId="3D64E805" w:rsidR="009039B9" w:rsidRDefault="0009650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" w:hanging="2"/>
        <w:rPr>
          <w:color w:val="000000"/>
          <w:lang w:val="et-EE"/>
        </w:rPr>
      </w:pPr>
      <w:r w:rsidRPr="009E2585">
        <w:rPr>
          <w:lang w:val="et-EE"/>
        </w:rPr>
        <w:t>S</w:t>
      </w:r>
      <w:r w:rsidRPr="009E2585">
        <w:rPr>
          <w:color w:val="000000"/>
          <w:lang w:val="et-EE"/>
        </w:rPr>
        <w:t>elgitage ja põhjendage, mismoodi kavandate tegevus</w:t>
      </w:r>
      <w:r w:rsidRPr="009E2585">
        <w:rPr>
          <w:lang w:val="et-EE"/>
        </w:rPr>
        <w:t>i</w:t>
      </w:r>
      <w:r w:rsidRPr="009E2585">
        <w:rPr>
          <w:color w:val="000000"/>
          <w:lang w:val="et-EE"/>
        </w:rPr>
        <w:t xml:space="preserve"> enda kompetentside arendamiseks.</w:t>
      </w:r>
    </w:p>
    <w:p w14:paraId="0000013B" w14:textId="3CE1D7A3" w:rsidR="009039B9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3F1A6966" w14:textId="64A75029" w:rsidR="009E2585" w:rsidRDefault="009E2585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1BB163B" w14:textId="0150870A" w:rsidR="009E2585" w:rsidRDefault="009E2585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959478E" w14:textId="411AD08C" w:rsidR="009E2585" w:rsidRDefault="009E2585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3CBF59E4" w14:textId="13E85360" w:rsidR="009E2585" w:rsidRDefault="009E2585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52D351A8" w14:textId="77777777" w:rsidR="009E2585" w:rsidRDefault="009E2585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1566928" w14:textId="77777777" w:rsidR="009E2585" w:rsidRPr="009E2585" w:rsidRDefault="009E2585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13C" w14:textId="77777777" w:rsidR="009039B9" w:rsidRPr="009E2585" w:rsidRDefault="00096508">
      <w:pPr>
        <w:tabs>
          <w:tab w:val="left" w:pos="3760"/>
          <w:tab w:val="left" w:pos="8630"/>
        </w:tabs>
        <w:ind w:left="0" w:hanging="2"/>
        <w:rPr>
          <w:lang w:val="et-EE"/>
        </w:rPr>
      </w:pPr>
      <w:r w:rsidRPr="009E2585">
        <w:rPr>
          <w:b/>
          <w:lang w:val="et-EE"/>
        </w:rPr>
        <w:t>Allkiri ja kuupäev</w:t>
      </w:r>
      <w:r w:rsidRPr="009E2585">
        <w:rPr>
          <w:lang w:val="et-EE"/>
        </w:rPr>
        <w:t xml:space="preserve"> </w:t>
      </w:r>
    </w:p>
    <w:p w14:paraId="0000013D" w14:textId="77777777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p w14:paraId="0000013E" w14:textId="6B0CC9D1" w:rsidR="009039B9" w:rsidRPr="009E2585" w:rsidRDefault="009039B9">
      <w:pPr>
        <w:tabs>
          <w:tab w:val="left" w:pos="3760"/>
          <w:tab w:val="left" w:pos="8630"/>
        </w:tabs>
        <w:ind w:left="0" w:hanging="2"/>
        <w:rPr>
          <w:lang w:val="et-EE"/>
        </w:rPr>
      </w:pPr>
    </w:p>
    <w:sectPr w:rsidR="009039B9" w:rsidRPr="009E2585">
      <w:pgSz w:w="11905" w:h="16837"/>
      <w:pgMar w:top="850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1291"/>
    <w:multiLevelType w:val="hybridMultilevel"/>
    <w:tmpl w:val="3BC09EC6"/>
    <w:lvl w:ilvl="0" w:tplc="60D2CC5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78" w:hanging="360"/>
      </w:pPr>
    </w:lvl>
    <w:lvl w:ilvl="2" w:tplc="0425001B" w:tentative="1">
      <w:start w:val="1"/>
      <w:numFmt w:val="lowerRoman"/>
      <w:lvlText w:val="%3."/>
      <w:lvlJc w:val="right"/>
      <w:pPr>
        <w:ind w:left="1798" w:hanging="180"/>
      </w:pPr>
    </w:lvl>
    <w:lvl w:ilvl="3" w:tplc="0425000F" w:tentative="1">
      <w:start w:val="1"/>
      <w:numFmt w:val="decimal"/>
      <w:lvlText w:val="%4."/>
      <w:lvlJc w:val="left"/>
      <w:pPr>
        <w:ind w:left="2518" w:hanging="360"/>
      </w:pPr>
    </w:lvl>
    <w:lvl w:ilvl="4" w:tplc="04250019" w:tentative="1">
      <w:start w:val="1"/>
      <w:numFmt w:val="lowerLetter"/>
      <w:lvlText w:val="%5."/>
      <w:lvlJc w:val="left"/>
      <w:pPr>
        <w:ind w:left="3238" w:hanging="360"/>
      </w:pPr>
    </w:lvl>
    <w:lvl w:ilvl="5" w:tplc="0425001B" w:tentative="1">
      <w:start w:val="1"/>
      <w:numFmt w:val="lowerRoman"/>
      <w:lvlText w:val="%6."/>
      <w:lvlJc w:val="right"/>
      <w:pPr>
        <w:ind w:left="3958" w:hanging="180"/>
      </w:pPr>
    </w:lvl>
    <w:lvl w:ilvl="6" w:tplc="0425000F" w:tentative="1">
      <w:start w:val="1"/>
      <w:numFmt w:val="decimal"/>
      <w:lvlText w:val="%7."/>
      <w:lvlJc w:val="left"/>
      <w:pPr>
        <w:ind w:left="4678" w:hanging="360"/>
      </w:pPr>
    </w:lvl>
    <w:lvl w:ilvl="7" w:tplc="04250019" w:tentative="1">
      <w:start w:val="1"/>
      <w:numFmt w:val="lowerLetter"/>
      <w:lvlText w:val="%8."/>
      <w:lvlJc w:val="left"/>
      <w:pPr>
        <w:ind w:left="5398" w:hanging="360"/>
      </w:pPr>
    </w:lvl>
    <w:lvl w:ilvl="8" w:tplc="042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88E6FE8"/>
    <w:multiLevelType w:val="multilevel"/>
    <w:tmpl w:val="E6E0C1A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Heading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3AE512C"/>
    <w:multiLevelType w:val="multilevel"/>
    <w:tmpl w:val="B8C6FBF0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7C70465"/>
    <w:multiLevelType w:val="multilevel"/>
    <w:tmpl w:val="670A59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9"/>
    <w:rsid w:val="00015C78"/>
    <w:rsid w:val="00096508"/>
    <w:rsid w:val="001E24F4"/>
    <w:rsid w:val="00286B83"/>
    <w:rsid w:val="002F6D86"/>
    <w:rsid w:val="00521677"/>
    <w:rsid w:val="005A63D2"/>
    <w:rsid w:val="009039B9"/>
    <w:rsid w:val="009E067C"/>
    <w:rsid w:val="009E2585"/>
    <w:rsid w:val="00AC736D"/>
    <w:rsid w:val="00B42A2C"/>
    <w:rsid w:val="00C671F9"/>
    <w:rsid w:val="00D54589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ECDE"/>
  <w15:docId w15:val="{13BAC57F-7B27-4132-875F-FE0AF0D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ind w:left="360"/>
      <w:outlineLvl w:val="1"/>
    </w:pPr>
    <w:rPr>
      <w:color w:val="0000FF"/>
      <w:lang w:val="de-D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rPr>
      <w:sz w:val="20"/>
      <w:szCs w:val="20"/>
      <w:lang w:val="de-DE"/>
    </w:rPr>
  </w:style>
  <w:style w:type="paragraph" w:customStyle="1" w:styleId="WW-Pealkiri">
    <w:name w:val="WW-Pealkiri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2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mmentReference1">
    <w:name w:val="Comment Reference1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Segoe UI" w:eastAsia="Lucida Sans Unicode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Lucida Sans Unicode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1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mZeM+Re31CyZWm4NcHPOztYJTQ==">AMUW2mWpuZIxJ9vh5vst5aMHx7JKlsIQBnPzPOft/5hw60HF9p6hzlDYlkGuYcBsFQk+qp2MeZztnGUoTfLGaQOhxY7KGyVx/b+LpJRUJtxLPY3WnQuKVFc=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</dc:creator>
  <cp:lastModifiedBy>Kariina Laas</cp:lastModifiedBy>
  <cp:revision>2</cp:revision>
  <dcterms:created xsi:type="dcterms:W3CDTF">2024-06-06T19:29:00Z</dcterms:created>
  <dcterms:modified xsi:type="dcterms:W3CDTF">2024-06-06T19:29:00Z</dcterms:modified>
</cp:coreProperties>
</file>